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4CD5" w:rsidRP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>Утвержден</w:t>
      </w:r>
    </w:p>
    <w:p w:rsidR="007C72D7" w:rsidRP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>приказом директора</w:t>
      </w:r>
    </w:p>
    <w:p w:rsid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  <w:r w:rsidRPr="007C72D7">
        <w:rPr>
          <w:rFonts w:ascii="Times New Roman" w:hAnsi="Times New Roman" w:cs="Times New Roman"/>
        </w:rPr>
        <w:t xml:space="preserve"> от </w:t>
      </w:r>
      <w:r w:rsidR="000C38D3">
        <w:rPr>
          <w:rFonts w:ascii="Times New Roman" w:hAnsi="Times New Roman" w:cs="Times New Roman"/>
        </w:rPr>
        <w:t>«</w:t>
      </w:r>
      <w:r w:rsidR="0088178C">
        <w:rPr>
          <w:rFonts w:ascii="Times New Roman" w:hAnsi="Times New Roman" w:cs="Times New Roman"/>
        </w:rPr>
        <w:t>09</w:t>
      </w:r>
      <w:r w:rsidRPr="007C72D7">
        <w:rPr>
          <w:rFonts w:ascii="Times New Roman" w:hAnsi="Times New Roman" w:cs="Times New Roman"/>
        </w:rPr>
        <w:t>»</w:t>
      </w:r>
      <w:r w:rsidR="000C38D3">
        <w:rPr>
          <w:rFonts w:ascii="Times New Roman" w:hAnsi="Times New Roman" w:cs="Times New Roman"/>
        </w:rPr>
        <w:t xml:space="preserve"> </w:t>
      </w:r>
      <w:r w:rsidR="0088178C">
        <w:rPr>
          <w:rFonts w:ascii="Times New Roman" w:hAnsi="Times New Roman" w:cs="Times New Roman"/>
        </w:rPr>
        <w:t>марта</w:t>
      </w:r>
      <w:r w:rsidR="000C38D3">
        <w:rPr>
          <w:rFonts w:ascii="Times New Roman" w:hAnsi="Times New Roman" w:cs="Times New Roman"/>
        </w:rPr>
        <w:t xml:space="preserve"> 202</w:t>
      </w:r>
      <w:r w:rsidR="0088178C">
        <w:rPr>
          <w:rFonts w:ascii="Times New Roman" w:hAnsi="Times New Roman" w:cs="Times New Roman"/>
        </w:rPr>
        <w:t>1</w:t>
      </w:r>
      <w:r w:rsidRPr="007C72D7">
        <w:rPr>
          <w:rFonts w:ascii="Times New Roman" w:hAnsi="Times New Roman" w:cs="Times New Roman"/>
        </w:rPr>
        <w:t xml:space="preserve"> г.</w:t>
      </w:r>
      <w:r w:rsidR="000C38D3">
        <w:rPr>
          <w:rFonts w:ascii="Times New Roman" w:hAnsi="Times New Roman" w:cs="Times New Roman"/>
        </w:rPr>
        <w:t xml:space="preserve"> №</w:t>
      </w:r>
      <w:r w:rsidR="0088178C">
        <w:rPr>
          <w:rFonts w:ascii="Times New Roman" w:hAnsi="Times New Roman" w:cs="Times New Roman"/>
        </w:rPr>
        <w:t>12</w:t>
      </w:r>
    </w:p>
    <w:p w:rsidR="007C72D7" w:rsidRDefault="007C72D7" w:rsidP="007C72D7">
      <w:pPr>
        <w:spacing w:after="0"/>
        <w:jc w:val="right"/>
        <w:rPr>
          <w:rFonts w:ascii="Times New Roman" w:hAnsi="Times New Roman" w:cs="Times New Roman"/>
        </w:rPr>
      </w:pPr>
    </w:p>
    <w:p w:rsidR="007C72D7" w:rsidRPr="002C6029" w:rsidRDefault="007C72D7" w:rsidP="007C72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6029">
        <w:rPr>
          <w:rFonts w:ascii="Times New Roman" w:hAnsi="Times New Roman" w:cs="Times New Roman"/>
          <w:b/>
          <w:sz w:val="28"/>
        </w:rPr>
        <w:t xml:space="preserve">План </w:t>
      </w:r>
      <w:r w:rsidR="00761E62" w:rsidRPr="002C6029">
        <w:rPr>
          <w:rFonts w:ascii="Times New Roman" w:hAnsi="Times New Roman" w:cs="Times New Roman"/>
          <w:b/>
          <w:sz w:val="28"/>
        </w:rPr>
        <w:t>весенних</w:t>
      </w:r>
      <w:r w:rsidRPr="002C6029">
        <w:rPr>
          <w:rFonts w:ascii="Times New Roman" w:hAnsi="Times New Roman" w:cs="Times New Roman"/>
          <w:b/>
          <w:sz w:val="28"/>
        </w:rPr>
        <w:t xml:space="preserve"> мероприятий</w:t>
      </w:r>
    </w:p>
    <w:p w:rsidR="007C72D7" w:rsidRPr="002C6029" w:rsidRDefault="007C72D7" w:rsidP="007C72D7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2C6029">
        <w:rPr>
          <w:rFonts w:ascii="Times New Roman" w:hAnsi="Times New Roman" w:cs="Times New Roman"/>
          <w:b/>
          <w:sz w:val="28"/>
        </w:rPr>
        <w:t xml:space="preserve"> МБУ ДО подростковый клуб «</w:t>
      </w:r>
      <w:proofErr w:type="spellStart"/>
      <w:r w:rsidRPr="002C6029">
        <w:rPr>
          <w:rFonts w:ascii="Times New Roman" w:hAnsi="Times New Roman" w:cs="Times New Roman"/>
          <w:b/>
          <w:sz w:val="28"/>
        </w:rPr>
        <w:t>Ужук</w:t>
      </w:r>
      <w:proofErr w:type="spellEnd"/>
      <w:r w:rsidRPr="002C6029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2C6029">
        <w:rPr>
          <w:rFonts w:ascii="Times New Roman" w:hAnsi="Times New Roman" w:cs="Times New Roman"/>
          <w:b/>
          <w:sz w:val="28"/>
        </w:rPr>
        <w:t>с</w:t>
      </w:r>
      <w:proofErr w:type="gramStart"/>
      <w:r w:rsidRPr="002C6029">
        <w:rPr>
          <w:rFonts w:ascii="Times New Roman" w:hAnsi="Times New Roman" w:cs="Times New Roman"/>
          <w:b/>
          <w:sz w:val="28"/>
        </w:rPr>
        <w:t>.Э</w:t>
      </w:r>
      <w:proofErr w:type="gramEnd"/>
      <w:r w:rsidRPr="002C6029">
        <w:rPr>
          <w:rFonts w:ascii="Times New Roman" w:hAnsi="Times New Roman" w:cs="Times New Roman"/>
          <w:b/>
          <w:sz w:val="28"/>
        </w:rPr>
        <w:t>рзин</w:t>
      </w:r>
      <w:proofErr w:type="spellEnd"/>
      <w:r w:rsidRPr="002C602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C6029">
        <w:rPr>
          <w:rFonts w:ascii="Times New Roman" w:hAnsi="Times New Roman" w:cs="Times New Roman"/>
          <w:b/>
          <w:sz w:val="28"/>
        </w:rPr>
        <w:t>Эрзинского</w:t>
      </w:r>
      <w:proofErr w:type="spellEnd"/>
      <w:r w:rsidRPr="002C6029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2C6029">
        <w:rPr>
          <w:rFonts w:ascii="Times New Roman" w:hAnsi="Times New Roman" w:cs="Times New Roman"/>
          <w:b/>
          <w:sz w:val="28"/>
        </w:rPr>
        <w:t>кожууна</w:t>
      </w:r>
      <w:proofErr w:type="spellEnd"/>
      <w:r w:rsidRPr="002C6029">
        <w:rPr>
          <w:rFonts w:ascii="Times New Roman" w:hAnsi="Times New Roman" w:cs="Times New Roman"/>
          <w:b/>
          <w:sz w:val="28"/>
        </w:rPr>
        <w:t xml:space="preserve"> с </w:t>
      </w:r>
      <w:r w:rsidR="0088178C" w:rsidRPr="002C6029">
        <w:rPr>
          <w:rFonts w:ascii="Times New Roman" w:hAnsi="Times New Roman" w:cs="Times New Roman"/>
          <w:b/>
          <w:sz w:val="28"/>
        </w:rPr>
        <w:t>22</w:t>
      </w:r>
      <w:r w:rsidRPr="002C6029">
        <w:rPr>
          <w:rFonts w:ascii="Times New Roman" w:hAnsi="Times New Roman" w:cs="Times New Roman"/>
          <w:b/>
          <w:sz w:val="28"/>
        </w:rPr>
        <w:t xml:space="preserve"> по </w:t>
      </w:r>
      <w:r w:rsidR="0088178C" w:rsidRPr="002C6029">
        <w:rPr>
          <w:rFonts w:ascii="Times New Roman" w:hAnsi="Times New Roman" w:cs="Times New Roman"/>
          <w:b/>
          <w:sz w:val="28"/>
        </w:rPr>
        <w:t>2</w:t>
      </w:r>
      <w:r w:rsidR="00761E62" w:rsidRPr="002C6029">
        <w:rPr>
          <w:rFonts w:ascii="Times New Roman" w:hAnsi="Times New Roman" w:cs="Times New Roman"/>
          <w:b/>
          <w:sz w:val="28"/>
        </w:rPr>
        <w:t>7</w:t>
      </w:r>
      <w:r w:rsidRPr="002C6029">
        <w:rPr>
          <w:rFonts w:ascii="Times New Roman" w:hAnsi="Times New Roman" w:cs="Times New Roman"/>
          <w:b/>
          <w:sz w:val="28"/>
        </w:rPr>
        <w:t xml:space="preserve"> </w:t>
      </w:r>
      <w:r w:rsidR="0088178C" w:rsidRPr="002C6029">
        <w:rPr>
          <w:rFonts w:ascii="Times New Roman" w:hAnsi="Times New Roman" w:cs="Times New Roman"/>
          <w:b/>
          <w:sz w:val="28"/>
        </w:rPr>
        <w:t>марта</w:t>
      </w:r>
      <w:r w:rsidRPr="002C6029">
        <w:rPr>
          <w:rFonts w:ascii="Times New Roman" w:hAnsi="Times New Roman" w:cs="Times New Roman"/>
          <w:b/>
          <w:sz w:val="28"/>
        </w:rPr>
        <w:t xml:space="preserve"> 2021 года</w:t>
      </w:r>
    </w:p>
    <w:p w:rsid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262"/>
        <w:gridCol w:w="1939"/>
        <w:gridCol w:w="4111"/>
        <w:gridCol w:w="2686"/>
      </w:tblGrid>
      <w:tr w:rsidR="00761E62" w:rsidRPr="00761E62" w:rsidTr="00761E62">
        <w:tc>
          <w:tcPr>
            <w:tcW w:w="562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262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939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4111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86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Форма проведения</w:t>
            </w:r>
          </w:p>
        </w:tc>
      </w:tr>
      <w:tr w:rsidR="00761E62" w:rsidRPr="00761E62" w:rsidTr="00761E62">
        <w:tc>
          <w:tcPr>
            <w:tcW w:w="562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262" w:type="dxa"/>
          </w:tcPr>
          <w:p w:rsidR="007C72D7" w:rsidRPr="00761E62" w:rsidRDefault="00B351B4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«Знаешь ли ты</w:t>
            </w:r>
            <w:r w:rsidR="00577AF6"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B11EFB"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свой родной край</w:t>
            </w: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?»</w:t>
            </w:r>
          </w:p>
        </w:tc>
        <w:tc>
          <w:tcPr>
            <w:tcW w:w="1939" w:type="dxa"/>
          </w:tcPr>
          <w:p w:rsidR="007C72D7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4111" w:type="dxa"/>
          </w:tcPr>
          <w:p w:rsidR="007C72D7" w:rsidRPr="00761E62" w:rsidRDefault="00794523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686" w:type="dxa"/>
          </w:tcPr>
          <w:p w:rsidR="007C72D7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761E62" w:rsidRPr="00761E62" w:rsidTr="00761E62">
        <w:tc>
          <w:tcPr>
            <w:tcW w:w="562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62" w:type="dxa"/>
          </w:tcPr>
          <w:p w:rsidR="00761E62" w:rsidRPr="00761E62" w:rsidRDefault="00761E62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Викторина «Наши пернатые друзья»</w:t>
            </w:r>
          </w:p>
        </w:tc>
        <w:tc>
          <w:tcPr>
            <w:tcW w:w="1939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23 марта</w:t>
            </w:r>
          </w:p>
        </w:tc>
        <w:tc>
          <w:tcPr>
            <w:tcW w:w="4111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686" w:type="dxa"/>
          </w:tcPr>
          <w:p w:rsidR="00761E62" w:rsidRPr="00761E62" w:rsidRDefault="00761E62" w:rsidP="00761E62">
            <w:pPr>
              <w:jc w:val="center"/>
              <w:rPr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761E62" w:rsidRPr="00761E62" w:rsidTr="00761E62">
        <w:tc>
          <w:tcPr>
            <w:tcW w:w="562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62" w:type="dxa"/>
          </w:tcPr>
          <w:p w:rsidR="00761E62" w:rsidRPr="00761E62" w:rsidRDefault="00761E62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bCs/>
                <w:sz w:val="28"/>
                <w:szCs w:val="28"/>
              </w:rPr>
              <w:t>Литературная викторина «Путешествие по сказкам».</w:t>
            </w:r>
          </w:p>
        </w:tc>
        <w:tc>
          <w:tcPr>
            <w:tcW w:w="1939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24 марта</w:t>
            </w:r>
          </w:p>
        </w:tc>
        <w:tc>
          <w:tcPr>
            <w:tcW w:w="4111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686" w:type="dxa"/>
          </w:tcPr>
          <w:p w:rsidR="00761E62" w:rsidRPr="00761E62" w:rsidRDefault="00761E62" w:rsidP="00761E62">
            <w:pPr>
              <w:jc w:val="center"/>
              <w:rPr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761E62" w:rsidRPr="00761E62" w:rsidTr="00761E62">
        <w:tc>
          <w:tcPr>
            <w:tcW w:w="562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262" w:type="dxa"/>
          </w:tcPr>
          <w:p w:rsidR="00761E62" w:rsidRPr="00761E62" w:rsidRDefault="00761E62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КВН</w:t>
            </w: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«Весенний калейдоскоп»</w:t>
            </w:r>
          </w:p>
        </w:tc>
        <w:tc>
          <w:tcPr>
            <w:tcW w:w="1939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</w:tc>
        <w:tc>
          <w:tcPr>
            <w:tcW w:w="4111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686" w:type="dxa"/>
          </w:tcPr>
          <w:p w:rsidR="00761E62" w:rsidRPr="00761E62" w:rsidRDefault="00761E62" w:rsidP="00761E62">
            <w:pPr>
              <w:jc w:val="center"/>
              <w:rPr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761E62" w:rsidRPr="00761E62" w:rsidTr="00761E62">
        <w:tc>
          <w:tcPr>
            <w:tcW w:w="562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262" w:type="dxa"/>
          </w:tcPr>
          <w:p w:rsidR="00761E62" w:rsidRPr="00761E62" w:rsidRDefault="00761E62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«Математический ринг»</w:t>
            </w:r>
          </w:p>
        </w:tc>
        <w:tc>
          <w:tcPr>
            <w:tcW w:w="1939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</w:tc>
        <w:tc>
          <w:tcPr>
            <w:tcW w:w="4111" w:type="dxa"/>
          </w:tcPr>
          <w:p w:rsidR="00761E62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Педагоги дополнительного образования</w:t>
            </w:r>
          </w:p>
        </w:tc>
        <w:tc>
          <w:tcPr>
            <w:tcW w:w="2686" w:type="dxa"/>
          </w:tcPr>
          <w:p w:rsidR="00761E62" w:rsidRPr="00761E62" w:rsidRDefault="00761E62" w:rsidP="00761E62">
            <w:pPr>
              <w:jc w:val="center"/>
              <w:rPr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Очно-заочная</w:t>
            </w:r>
          </w:p>
        </w:tc>
      </w:tr>
      <w:tr w:rsidR="00761E62" w:rsidRPr="00761E62" w:rsidTr="00761E62">
        <w:tc>
          <w:tcPr>
            <w:tcW w:w="562" w:type="dxa"/>
          </w:tcPr>
          <w:p w:rsidR="007C72D7" w:rsidRPr="00761E62" w:rsidRDefault="000C38D3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262" w:type="dxa"/>
          </w:tcPr>
          <w:p w:rsidR="007C72D7" w:rsidRPr="00761E62" w:rsidRDefault="00B351B4" w:rsidP="00761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«Весенняя капель»</w:t>
            </w:r>
          </w:p>
        </w:tc>
        <w:tc>
          <w:tcPr>
            <w:tcW w:w="1939" w:type="dxa"/>
          </w:tcPr>
          <w:p w:rsidR="007C72D7" w:rsidRPr="00761E62" w:rsidRDefault="00761E62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</w:tc>
        <w:tc>
          <w:tcPr>
            <w:tcW w:w="4111" w:type="dxa"/>
          </w:tcPr>
          <w:p w:rsidR="007C72D7" w:rsidRPr="00761E62" w:rsidRDefault="00761E62" w:rsidP="00761E62">
            <w:pPr>
              <w:jc w:val="center"/>
              <w:rPr>
                <w:sz w:val="28"/>
                <w:szCs w:val="28"/>
              </w:rPr>
            </w:pPr>
            <w:r w:rsidRPr="00761E62">
              <w:rPr>
                <w:rFonts w:ascii="Times New Roman" w:hAnsi="Times New Roman" w:cs="Times New Roman"/>
                <w:sz w:val="28"/>
                <w:szCs w:val="28"/>
              </w:rPr>
              <w:t>Семейные праздники</w:t>
            </w:r>
            <w:bookmarkStart w:id="0" w:name="_GoBack"/>
            <w:bookmarkEnd w:id="0"/>
          </w:p>
        </w:tc>
        <w:tc>
          <w:tcPr>
            <w:tcW w:w="2686" w:type="dxa"/>
          </w:tcPr>
          <w:p w:rsidR="007C72D7" w:rsidRPr="00761E62" w:rsidRDefault="007C72D7" w:rsidP="00761E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p w:rsidR="007C72D7" w:rsidRPr="007C72D7" w:rsidRDefault="007C72D7" w:rsidP="007C72D7">
      <w:pPr>
        <w:spacing w:after="0"/>
        <w:jc w:val="center"/>
        <w:rPr>
          <w:rFonts w:ascii="Times New Roman" w:hAnsi="Times New Roman" w:cs="Times New Roman"/>
        </w:rPr>
      </w:pPr>
    </w:p>
    <w:sectPr w:rsidR="007C72D7" w:rsidRPr="007C72D7" w:rsidSect="007C72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55"/>
    <w:rsid w:val="000C38D3"/>
    <w:rsid w:val="002C6029"/>
    <w:rsid w:val="00481AFC"/>
    <w:rsid w:val="00577AF6"/>
    <w:rsid w:val="006E0AA4"/>
    <w:rsid w:val="00761E62"/>
    <w:rsid w:val="00794523"/>
    <w:rsid w:val="007C72D7"/>
    <w:rsid w:val="00872055"/>
    <w:rsid w:val="0088178C"/>
    <w:rsid w:val="00925953"/>
    <w:rsid w:val="00A20BBB"/>
    <w:rsid w:val="00AA7C60"/>
    <w:rsid w:val="00B11EFB"/>
    <w:rsid w:val="00B3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2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2020-12-26T08:35:00Z</dcterms:created>
  <dcterms:modified xsi:type="dcterms:W3CDTF">2021-03-19T14:56:00Z</dcterms:modified>
</cp:coreProperties>
</file>