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72" w:rsidRDefault="00EF6572">
      <w:pPr>
        <w:spacing w:line="360" w:lineRule="exact"/>
      </w:pPr>
    </w:p>
    <w:p w:rsidR="00EF6572" w:rsidRDefault="00EF6572">
      <w:pPr>
        <w:spacing w:line="360" w:lineRule="exact"/>
      </w:pPr>
    </w:p>
    <w:p w:rsidR="00EF6572" w:rsidRDefault="00EF6572">
      <w:pPr>
        <w:spacing w:line="360" w:lineRule="exact"/>
      </w:pPr>
    </w:p>
    <w:p w:rsidR="00EF6572" w:rsidRDefault="00EF6572">
      <w:pPr>
        <w:rPr>
          <w:sz w:val="2"/>
          <w:szCs w:val="2"/>
        </w:rPr>
        <w:sectPr w:rsidR="00EF6572">
          <w:type w:val="continuous"/>
          <w:pgSz w:w="11900" w:h="16840"/>
          <w:pgMar w:top="0" w:right="667" w:bottom="1656" w:left="696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EF6572" w:rsidRDefault="00CB4EE6">
      <w:pPr>
        <w:pStyle w:val="10"/>
        <w:keepNext/>
        <w:keepLines/>
        <w:shd w:val="clear" w:color="auto" w:fill="auto"/>
        <w:spacing w:after="692" w:line="280" w:lineRule="exact"/>
        <w:ind w:left="2940"/>
      </w:pPr>
      <w:bookmarkStart w:id="1" w:name="bookmark0"/>
      <w:r>
        <w:lastRenderedPageBreak/>
        <w:t>Правила пожарной безопасности для детей</w:t>
      </w:r>
      <w:bookmarkEnd w:id="1"/>
    </w:p>
    <w:p w:rsidR="00EF6572" w:rsidRDefault="00CB4EE6">
      <w:pPr>
        <w:pStyle w:val="10"/>
        <w:keepNext/>
        <w:keepLines/>
        <w:shd w:val="clear" w:color="auto" w:fill="auto"/>
        <w:spacing w:after="113" w:line="280" w:lineRule="exact"/>
        <w:ind w:left="1020" w:firstLine="200"/>
        <w:jc w:val="both"/>
      </w:pPr>
      <w:bookmarkStart w:id="2" w:name="bookmark1"/>
      <w:r>
        <w:t xml:space="preserve">Каждый ребенок должен знать как вести себя при </w:t>
      </w:r>
      <w:r>
        <w:t>пожаре.</w:t>
      </w:r>
      <w:bookmarkEnd w:id="2"/>
    </w:p>
    <w:p w:rsidR="00EF6572" w:rsidRDefault="00CB4EE6">
      <w:pPr>
        <w:pStyle w:val="21"/>
        <w:numPr>
          <w:ilvl w:val="0"/>
          <w:numId w:val="2"/>
        </w:numPr>
        <w:shd w:val="clear" w:color="auto" w:fill="auto"/>
        <w:tabs>
          <w:tab w:val="left" w:pos="1398"/>
        </w:tabs>
        <w:spacing w:after="185" w:line="341" w:lineRule="exact"/>
        <w:ind w:left="1020" w:right="200"/>
        <w:jc w:val="both"/>
      </w:pPr>
      <w:r>
        <w:t>Ребёнок должен знать свой адрес, Ф.И.О. и номер телефона! Выучите эту информацию вместе с ним.</w:t>
      </w:r>
    </w:p>
    <w:p w:rsidR="00EF6572" w:rsidRDefault="00CB4EE6">
      <w:pPr>
        <w:pStyle w:val="21"/>
        <w:numPr>
          <w:ilvl w:val="0"/>
          <w:numId w:val="2"/>
        </w:numPr>
        <w:shd w:val="clear" w:color="auto" w:fill="auto"/>
        <w:tabs>
          <w:tab w:val="left" w:pos="1398"/>
        </w:tabs>
        <w:spacing w:after="109" w:line="260" w:lineRule="exact"/>
        <w:ind w:left="1020"/>
        <w:jc w:val="both"/>
      </w:pPr>
      <w:r>
        <w:t>Огнеопасные приборы храните в недоступном от ребёнка месте.</w:t>
      </w:r>
    </w:p>
    <w:p w:rsidR="00EF6572" w:rsidRDefault="00CB4EE6">
      <w:pPr>
        <w:pStyle w:val="21"/>
        <w:numPr>
          <w:ilvl w:val="0"/>
          <w:numId w:val="2"/>
        </w:numPr>
        <w:shd w:val="clear" w:color="auto" w:fill="auto"/>
        <w:tabs>
          <w:tab w:val="left" w:pos="1398"/>
        </w:tabs>
        <w:spacing w:after="120" w:line="346" w:lineRule="exact"/>
        <w:ind w:left="1020" w:right="200"/>
        <w:jc w:val="both"/>
      </w:pPr>
      <w:r>
        <w:t xml:space="preserve">Показывайте своим примером, что вы выключаете электроприборы, особенно мелкие приборы (утюг, </w:t>
      </w:r>
      <w:r>
        <w:t>фен, кофеварка, чайник и т.д.)</w:t>
      </w:r>
    </w:p>
    <w:p w:rsidR="00EF6572" w:rsidRDefault="00CB4EE6">
      <w:pPr>
        <w:pStyle w:val="21"/>
        <w:numPr>
          <w:ilvl w:val="0"/>
          <w:numId w:val="2"/>
        </w:numPr>
        <w:shd w:val="clear" w:color="auto" w:fill="auto"/>
        <w:tabs>
          <w:tab w:val="left" w:pos="1398"/>
        </w:tabs>
        <w:spacing w:after="189" w:line="346" w:lineRule="exact"/>
        <w:ind w:left="1020" w:right="200"/>
        <w:jc w:val="both"/>
      </w:pPr>
      <w:r>
        <w:t>Расскажите, что без взрослых нельзя, подходить и включать обогревательные приборы (камины, батареи).</w:t>
      </w:r>
    </w:p>
    <w:p w:rsidR="00EF6572" w:rsidRDefault="00CB4EE6">
      <w:pPr>
        <w:pStyle w:val="21"/>
        <w:numPr>
          <w:ilvl w:val="0"/>
          <w:numId w:val="2"/>
        </w:numPr>
        <w:shd w:val="clear" w:color="auto" w:fill="auto"/>
        <w:tabs>
          <w:tab w:val="left" w:pos="1398"/>
        </w:tabs>
        <w:spacing w:after="696" w:line="260" w:lineRule="exact"/>
        <w:ind w:left="1020"/>
        <w:jc w:val="both"/>
      </w:pPr>
      <w:r>
        <w:t>Не забывайте напомнить, что «спички - детям не игрушка»!</w:t>
      </w:r>
    </w:p>
    <w:p w:rsidR="00EF6572" w:rsidRDefault="00CB4EE6">
      <w:pPr>
        <w:pStyle w:val="10"/>
        <w:keepNext/>
        <w:keepLines/>
        <w:shd w:val="clear" w:color="auto" w:fill="auto"/>
        <w:spacing w:after="168" w:line="280" w:lineRule="exact"/>
        <w:ind w:left="1020" w:firstLine="200"/>
        <w:jc w:val="both"/>
      </w:pPr>
      <w:bookmarkStart w:id="3" w:name="bookmark2"/>
      <w:r>
        <w:t>Ребенок должен знать, что делать, если он видит пламя:</w:t>
      </w:r>
      <w:bookmarkEnd w:id="3"/>
    </w:p>
    <w:p w:rsidR="00EF6572" w:rsidRDefault="00CB4EE6">
      <w:pPr>
        <w:pStyle w:val="21"/>
        <w:numPr>
          <w:ilvl w:val="0"/>
          <w:numId w:val="3"/>
        </w:numPr>
        <w:shd w:val="clear" w:color="auto" w:fill="auto"/>
        <w:tabs>
          <w:tab w:val="left" w:pos="1369"/>
        </w:tabs>
        <w:spacing w:after="109" w:line="260" w:lineRule="exact"/>
        <w:ind w:left="1020"/>
        <w:jc w:val="both"/>
      </w:pPr>
      <w:r>
        <w:t xml:space="preserve">Не </w:t>
      </w:r>
      <w:r>
        <w:t>притрагиваться к огню, а звать на помощь взрослых!</w:t>
      </w:r>
    </w:p>
    <w:p w:rsidR="00EF6572" w:rsidRDefault="00CB4EE6">
      <w:pPr>
        <w:pStyle w:val="21"/>
        <w:numPr>
          <w:ilvl w:val="0"/>
          <w:numId w:val="3"/>
        </w:numPr>
        <w:shd w:val="clear" w:color="auto" w:fill="auto"/>
        <w:tabs>
          <w:tab w:val="left" w:pos="1398"/>
        </w:tabs>
        <w:spacing w:after="189" w:line="346" w:lineRule="exact"/>
        <w:ind w:left="1020" w:right="200"/>
        <w:jc w:val="both"/>
      </w:pPr>
      <w:r>
        <w:t>Если взрослых нет дома, выйти из квартиры и обратиться за помощью к соседям!</w:t>
      </w:r>
    </w:p>
    <w:p w:rsidR="00EF6572" w:rsidRDefault="00CB4EE6">
      <w:pPr>
        <w:pStyle w:val="21"/>
        <w:numPr>
          <w:ilvl w:val="0"/>
          <w:numId w:val="3"/>
        </w:numPr>
        <w:shd w:val="clear" w:color="auto" w:fill="auto"/>
        <w:tabs>
          <w:tab w:val="left" w:pos="1398"/>
        </w:tabs>
        <w:spacing w:after="177" w:line="260" w:lineRule="exact"/>
        <w:ind w:left="1020"/>
        <w:jc w:val="both"/>
      </w:pPr>
      <w:r>
        <w:t>Не искать укрытия в горящей квартире!</w:t>
      </w:r>
    </w:p>
    <w:p w:rsidR="00EF6572" w:rsidRDefault="00CB4EE6">
      <w:pPr>
        <w:pStyle w:val="21"/>
        <w:numPr>
          <w:ilvl w:val="0"/>
          <w:numId w:val="3"/>
        </w:numPr>
        <w:shd w:val="clear" w:color="auto" w:fill="auto"/>
        <w:tabs>
          <w:tab w:val="left" w:pos="1398"/>
        </w:tabs>
        <w:spacing w:after="100" w:line="260" w:lineRule="exact"/>
        <w:ind w:left="1020"/>
        <w:jc w:val="both"/>
      </w:pPr>
      <w:r>
        <w:t>Не спускаться на лифте, а бежать вниз по лестнице!</w:t>
      </w:r>
    </w:p>
    <w:p w:rsidR="00EF6572" w:rsidRDefault="00CB4EE6">
      <w:pPr>
        <w:pStyle w:val="21"/>
        <w:numPr>
          <w:ilvl w:val="0"/>
          <w:numId w:val="3"/>
        </w:numPr>
        <w:shd w:val="clear" w:color="auto" w:fill="auto"/>
        <w:tabs>
          <w:tab w:val="left" w:pos="1407"/>
        </w:tabs>
        <w:spacing w:after="124" w:line="350" w:lineRule="exact"/>
        <w:ind w:left="1020" w:right="200"/>
        <w:jc w:val="both"/>
      </w:pPr>
      <w:r>
        <w:t>Если квартира заперта, не поддаваться п</w:t>
      </w:r>
      <w:r>
        <w:t>анике, а звонить 01 или 112 и звать на помощь соседей!</w:t>
      </w:r>
    </w:p>
    <w:p w:rsidR="00EF6572" w:rsidRDefault="00CB4EE6">
      <w:pPr>
        <w:pStyle w:val="21"/>
        <w:shd w:val="clear" w:color="auto" w:fill="auto"/>
        <w:spacing w:after="120" w:line="346" w:lineRule="exact"/>
        <w:ind w:left="1020" w:right="200" w:firstLine="200"/>
        <w:jc w:val="both"/>
      </w:pPr>
      <w:r>
        <w:t>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</w:t>
      </w:r>
      <w:r>
        <w:t>верх.</w:t>
      </w:r>
    </w:p>
    <w:p w:rsidR="00EF6572" w:rsidRDefault="00CB4EE6">
      <w:pPr>
        <w:pStyle w:val="21"/>
        <w:shd w:val="clear" w:color="auto" w:fill="auto"/>
        <w:spacing w:after="189" w:line="346" w:lineRule="exact"/>
        <w:ind w:left="1020" w:right="200" w:firstLine="200"/>
        <w:jc w:val="both"/>
      </w:pPr>
      <w:r>
        <w:t>Родителям нужно постараться не напугать ребёнка, а вызвать у него желание быть внимательным и осторожным.</w:t>
      </w:r>
    </w:p>
    <w:p w:rsidR="00EF6572" w:rsidRDefault="00CB4EE6">
      <w:pPr>
        <w:pStyle w:val="21"/>
        <w:shd w:val="clear" w:color="auto" w:fill="auto"/>
        <w:spacing w:after="696" w:line="260" w:lineRule="exact"/>
        <w:ind w:left="1020" w:firstLine="200"/>
        <w:jc w:val="both"/>
      </w:pPr>
      <w:r>
        <w:t>Огонь - это очень большая опасность!</w:t>
      </w:r>
    </w:p>
    <w:p w:rsidR="00EF6572" w:rsidRDefault="00CB4EE6">
      <w:pPr>
        <w:pStyle w:val="10"/>
        <w:keepNext/>
        <w:keepLines/>
        <w:shd w:val="clear" w:color="auto" w:fill="auto"/>
        <w:spacing w:after="100" w:line="280" w:lineRule="exact"/>
        <w:ind w:left="1020" w:firstLine="200"/>
        <w:jc w:val="both"/>
      </w:pPr>
      <w:bookmarkStart w:id="4" w:name="bookmark3"/>
      <w:r>
        <w:t>Как случаются пожары?</w:t>
      </w:r>
      <w:bookmarkEnd w:id="4"/>
    </w:p>
    <w:p w:rsidR="00EF6572" w:rsidRDefault="00CB4EE6">
      <w:pPr>
        <w:pStyle w:val="21"/>
        <w:shd w:val="clear" w:color="auto" w:fill="auto"/>
        <w:spacing w:after="173" w:line="346" w:lineRule="exact"/>
        <w:ind w:left="1020" w:right="200"/>
        <w:jc w:val="both"/>
      </w:pPr>
      <w:r>
        <w:t xml:space="preserve">Существует много причин возникновения пожара, но часто именно неосторожность и </w:t>
      </w:r>
      <w:r>
        <w:t>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</w:t>
      </w:r>
      <w:r>
        <w:t xml:space="preserve">орее, все узнать и испытать. Нельзя быть уверенным, что, оставшись без присмотра, он не решит поиграть с </w:t>
      </w:r>
      <w:r>
        <w:lastRenderedPageBreak/>
        <w:t>опасными приборами. Родители должны помнить, что оставлять детей одних очень опасно. В случае пожара малыш не сможет самостоятельно выбраться. Помните,</w:t>
      </w:r>
      <w:r>
        <w:t xml:space="preserve"> что, спасаясь от огня и дыма, дети обычно прячутся в укромном месте.</w:t>
      </w:r>
    </w:p>
    <w:p w:rsidR="00EF6572" w:rsidRDefault="00CB4EE6">
      <w:pPr>
        <w:pStyle w:val="10"/>
        <w:keepNext/>
        <w:keepLines/>
        <w:shd w:val="clear" w:color="auto" w:fill="auto"/>
        <w:spacing w:after="105" w:line="280" w:lineRule="exact"/>
        <w:ind w:left="1020" w:firstLine="240"/>
        <w:jc w:val="both"/>
      </w:pPr>
      <w:bookmarkStart w:id="5" w:name="bookmark4"/>
      <w:r>
        <w:t>Что может послужить причиной пожара?</w:t>
      </w:r>
      <w:bookmarkEnd w:id="5"/>
    </w:p>
    <w:p w:rsidR="00EF6572" w:rsidRDefault="00CB4EE6">
      <w:pPr>
        <w:pStyle w:val="21"/>
        <w:numPr>
          <w:ilvl w:val="0"/>
          <w:numId w:val="4"/>
        </w:numPr>
        <w:shd w:val="clear" w:color="auto" w:fill="auto"/>
        <w:tabs>
          <w:tab w:val="left" w:pos="1490"/>
        </w:tabs>
        <w:spacing w:after="116" w:line="346" w:lineRule="exact"/>
        <w:ind w:left="1020" w:right="200"/>
        <w:jc w:val="both"/>
      </w:pPr>
      <w:r>
        <w:t>Ребёнок, увлечённый своей игрой, может положить игру</w:t>
      </w:r>
      <w:r>
        <w:rPr>
          <w:rStyle w:val="24"/>
        </w:rPr>
        <w:t>ш</w:t>
      </w:r>
      <w:r>
        <w:t>ку в микроволновую печь. Включив её, микроволновая печь сразу же заискриться.</w:t>
      </w:r>
    </w:p>
    <w:p w:rsidR="00EF6572" w:rsidRDefault="00CB4EE6">
      <w:pPr>
        <w:pStyle w:val="21"/>
        <w:numPr>
          <w:ilvl w:val="0"/>
          <w:numId w:val="4"/>
        </w:numPr>
        <w:shd w:val="clear" w:color="auto" w:fill="auto"/>
        <w:tabs>
          <w:tab w:val="left" w:pos="1338"/>
        </w:tabs>
        <w:spacing w:after="124" w:line="350" w:lineRule="exact"/>
        <w:ind w:left="1020" w:right="200"/>
        <w:jc w:val="both"/>
      </w:pPr>
      <w:r>
        <w:t xml:space="preserve">Оставленный на </w:t>
      </w:r>
      <w:r>
        <w:t>кухне ребёнок может включить конфорку плиты, даже не осознав это.</w:t>
      </w:r>
    </w:p>
    <w:p w:rsidR="00EF6572" w:rsidRDefault="00CB4EE6">
      <w:pPr>
        <w:pStyle w:val="21"/>
        <w:numPr>
          <w:ilvl w:val="0"/>
          <w:numId w:val="4"/>
        </w:numPr>
        <w:shd w:val="clear" w:color="auto" w:fill="auto"/>
        <w:tabs>
          <w:tab w:val="left" w:pos="1338"/>
        </w:tabs>
        <w:spacing w:after="120" w:line="346" w:lineRule="exact"/>
        <w:ind w:left="1020" w:right="200"/>
        <w:jc w:val="both"/>
      </w:pPr>
      <w:r>
        <w:t>Включая, выключая лампочки, ребёнок может вызвать перенапряжение в сети. Лампочка может взорваться и стать причиной пожара.</w:t>
      </w:r>
    </w:p>
    <w:p w:rsidR="00EF6572" w:rsidRDefault="00CB4EE6">
      <w:pPr>
        <w:pStyle w:val="21"/>
        <w:numPr>
          <w:ilvl w:val="0"/>
          <w:numId w:val="4"/>
        </w:numPr>
        <w:shd w:val="clear" w:color="auto" w:fill="auto"/>
        <w:tabs>
          <w:tab w:val="left" w:pos="1338"/>
        </w:tabs>
        <w:spacing w:after="116" w:line="346" w:lineRule="exact"/>
        <w:ind w:left="1020" w:right="200"/>
        <w:jc w:val="both"/>
      </w:pPr>
      <w:r>
        <w:t>Оставленные свечи после детского праздника или ухода гостей, могут</w:t>
      </w:r>
      <w:r>
        <w:t xml:space="preserve"> сжечь весь этаж.</w:t>
      </w:r>
    </w:p>
    <w:p w:rsidR="00EF6572" w:rsidRDefault="00CB4EE6">
      <w:pPr>
        <w:pStyle w:val="21"/>
        <w:numPr>
          <w:ilvl w:val="0"/>
          <w:numId w:val="4"/>
        </w:numPr>
        <w:shd w:val="clear" w:color="auto" w:fill="auto"/>
        <w:tabs>
          <w:tab w:val="left" w:pos="1353"/>
        </w:tabs>
        <w:spacing w:after="120" w:line="350" w:lineRule="exact"/>
        <w:ind w:left="1020" w:right="200"/>
        <w:jc w:val="both"/>
      </w:pPr>
      <w:r>
        <w:t>Пробегающий ребёнок может опрокинуть работающий утюг на ковёр, тот загорится моментально.</w:t>
      </w:r>
    </w:p>
    <w:p w:rsidR="00EF6572" w:rsidRDefault="00CB4EE6">
      <w:pPr>
        <w:pStyle w:val="21"/>
        <w:numPr>
          <w:ilvl w:val="0"/>
          <w:numId w:val="4"/>
        </w:numPr>
        <w:shd w:val="clear" w:color="auto" w:fill="auto"/>
        <w:tabs>
          <w:tab w:val="left" w:pos="1338"/>
        </w:tabs>
        <w:spacing w:after="128" w:line="350" w:lineRule="exact"/>
        <w:ind w:left="1020" w:right="200"/>
        <w:jc w:val="both"/>
      </w:pPr>
      <w:r>
        <w:t>Дети любят играть с проводами. Если ребёнок перегрызёт провод - случится беда.</w:t>
      </w:r>
    </w:p>
    <w:p w:rsidR="00EF6572" w:rsidRDefault="00CB4EE6">
      <w:pPr>
        <w:pStyle w:val="21"/>
        <w:numPr>
          <w:ilvl w:val="0"/>
          <w:numId w:val="4"/>
        </w:numPr>
        <w:shd w:val="clear" w:color="auto" w:fill="auto"/>
        <w:tabs>
          <w:tab w:val="left" w:pos="1343"/>
        </w:tabs>
        <w:spacing w:after="116" w:line="341" w:lineRule="exact"/>
        <w:ind w:left="1020" w:right="200"/>
        <w:jc w:val="both"/>
      </w:pPr>
      <w:r>
        <w:t xml:space="preserve">Любые электроприборы могут выйти из строя прямо у вас на глазах и </w:t>
      </w:r>
      <w:r>
        <w:t>воспламениться.</w:t>
      </w:r>
    </w:p>
    <w:p w:rsidR="00EF6572" w:rsidRDefault="00CB4EE6">
      <w:pPr>
        <w:pStyle w:val="21"/>
        <w:shd w:val="clear" w:color="auto" w:fill="auto"/>
        <w:spacing w:line="346" w:lineRule="exact"/>
        <w:ind w:left="1020" w:right="200" w:firstLine="240"/>
        <w:jc w:val="both"/>
      </w:pPr>
      <w:r>
        <w:t>Родители, давайте следовать урокам пожарной безопасности и обучать наших детей быть внимательными и осторожными. Помните: подобные уроки должны начинаться с самого раннего детства. Не забывайте: гораздо легче предотвратить пожар, чем его по</w:t>
      </w:r>
      <w:r>
        <w:t>тушить. Простые меры предосторожности помогут вам обезопасить себя и своих детей.</w:t>
      </w:r>
    </w:p>
    <w:sectPr w:rsidR="00EF6572">
      <w:type w:val="continuous"/>
      <w:pgSz w:w="11900" w:h="16840"/>
      <w:pgMar w:top="1162" w:right="667" w:bottom="1378" w:left="6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EE6" w:rsidRDefault="00CB4EE6">
      <w:r>
        <w:separator/>
      </w:r>
    </w:p>
  </w:endnote>
  <w:endnote w:type="continuationSeparator" w:id="0">
    <w:p w:rsidR="00CB4EE6" w:rsidRDefault="00CB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EE6" w:rsidRDefault="00CB4EE6"/>
  </w:footnote>
  <w:footnote w:type="continuationSeparator" w:id="0">
    <w:p w:rsidR="00CB4EE6" w:rsidRDefault="00CB4E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E5747"/>
    <w:multiLevelType w:val="multilevel"/>
    <w:tmpl w:val="32F2C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B83B92"/>
    <w:multiLevelType w:val="multilevel"/>
    <w:tmpl w:val="2320E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705EF8"/>
    <w:multiLevelType w:val="multilevel"/>
    <w:tmpl w:val="40F67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F55167"/>
    <w:multiLevelType w:val="multilevel"/>
    <w:tmpl w:val="3EC0C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72"/>
    <w:rsid w:val="00CB4EE6"/>
    <w:rsid w:val="00E94484"/>
    <w:rsid w:val="00E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4pt">
    <w:name w:val="Основной текст (2) + 14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4pt">
    <w:name w:val="Основной текст (2) + 14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Company>Home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2022-11-02T04:01:00Z</dcterms:created>
  <dcterms:modified xsi:type="dcterms:W3CDTF">2022-11-02T04:01:00Z</dcterms:modified>
</cp:coreProperties>
</file>