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58E" w:rsidRPr="0079358E" w:rsidRDefault="0079358E" w:rsidP="007935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9358E">
        <w:rPr>
          <w:rFonts w:ascii="Times New Roman" w:eastAsia="Times New Roman" w:hAnsi="Times New Roman" w:cs="Times New Roman"/>
          <w:sz w:val="24"/>
          <w:szCs w:val="28"/>
          <w:lang w:eastAsia="ru-RU"/>
        </w:rPr>
        <w:t>Муниципальное бюджетное учреждение</w:t>
      </w:r>
    </w:p>
    <w:p w:rsidR="0079358E" w:rsidRPr="0079358E" w:rsidRDefault="0079358E" w:rsidP="007935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9358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«Центр дополнительного образования и воспитания» </w:t>
      </w:r>
      <w:proofErr w:type="spellStart"/>
      <w:r w:rsidRPr="0079358E">
        <w:rPr>
          <w:rFonts w:ascii="Times New Roman" w:eastAsia="Times New Roman" w:hAnsi="Times New Roman" w:cs="Times New Roman"/>
          <w:sz w:val="24"/>
          <w:szCs w:val="28"/>
          <w:lang w:eastAsia="ru-RU"/>
        </w:rPr>
        <w:t>Эрзинского</w:t>
      </w:r>
      <w:proofErr w:type="spellEnd"/>
      <w:r w:rsidRPr="0079358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79358E">
        <w:rPr>
          <w:rFonts w:ascii="Times New Roman" w:eastAsia="Times New Roman" w:hAnsi="Times New Roman" w:cs="Times New Roman"/>
          <w:sz w:val="24"/>
          <w:szCs w:val="28"/>
          <w:lang w:eastAsia="ru-RU"/>
        </w:rPr>
        <w:t>кожууна</w:t>
      </w:r>
      <w:proofErr w:type="spellEnd"/>
      <w:r w:rsidRPr="0079358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Республики Тыва</w:t>
      </w:r>
    </w:p>
    <w:p w:rsidR="0079358E" w:rsidRPr="0079358E" w:rsidRDefault="0079358E" w:rsidP="007935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9358E" w:rsidRPr="0079358E" w:rsidRDefault="0079358E" w:rsidP="007935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9358E">
        <w:rPr>
          <w:rFonts w:ascii="Times New Roman" w:eastAsia="Times New Roman" w:hAnsi="Times New Roman" w:cs="Times New Roman"/>
          <w:sz w:val="24"/>
          <w:szCs w:val="28"/>
          <w:lang w:eastAsia="ru-RU"/>
        </w:rPr>
        <w:t>Согласовано                                                                                                                Утверждено</w:t>
      </w:r>
    </w:p>
    <w:p w:rsidR="0079358E" w:rsidRPr="0079358E" w:rsidRDefault="0079358E" w:rsidP="007935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9358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Советом учащихся МБУ «ЦДОВ»                                     приказом директора МБУ «ЦДОВ» </w:t>
      </w:r>
    </w:p>
    <w:p w:rsidR="0079358E" w:rsidRPr="0079358E" w:rsidRDefault="0079358E" w:rsidP="007935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9358E">
        <w:rPr>
          <w:rFonts w:ascii="Times New Roman" w:eastAsia="Times New Roman" w:hAnsi="Times New Roman" w:cs="Times New Roman"/>
          <w:sz w:val="24"/>
          <w:szCs w:val="28"/>
          <w:lang w:eastAsia="ru-RU"/>
        </w:rPr>
        <w:t>11.11.2022  г                                                                                                   №16 от 21.11.202</w:t>
      </w:r>
      <w:r w:rsidR="00A640AA"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  <w:bookmarkStart w:id="0" w:name="_GoBack"/>
      <w:bookmarkEnd w:id="0"/>
      <w:r w:rsidRPr="0079358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г.</w:t>
      </w:r>
    </w:p>
    <w:p w:rsidR="00BF5EB6" w:rsidRPr="004B4221" w:rsidRDefault="00BF5EB6" w:rsidP="00BF5EB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111E7" w:rsidTr="009111E7">
        <w:trPr>
          <w:tblCellSpacing w:w="0" w:type="dxa"/>
        </w:trPr>
        <w:tc>
          <w:tcPr>
            <w:tcW w:w="0" w:type="auto"/>
            <w:vAlign w:val="center"/>
          </w:tcPr>
          <w:p w:rsidR="009111E7" w:rsidRDefault="009111E7" w:rsidP="003477E1">
            <w:pPr>
              <w:spacing w:after="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111E7" w:rsidRPr="000C6670" w:rsidRDefault="009111E7" w:rsidP="003477E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66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Положение</w:t>
            </w:r>
          </w:p>
          <w:p w:rsidR="00BF5EB6" w:rsidRPr="00521960" w:rsidRDefault="000C6670" w:rsidP="00BF5E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 режиме занятий учащихся </w:t>
            </w:r>
            <w:r w:rsidR="00BF5EB6" w:rsidRPr="00BF5EB6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МБУ </w:t>
            </w:r>
            <w:r w:rsidR="0079358E">
              <w:rPr>
                <w:rFonts w:ascii="Times New Roman" w:hAnsi="Times New Roman" w:cs="Times New Roman"/>
                <w:b/>
                <w:sz w:val="28"/>
                <w:szCs w:val="24"/>
              </w:rPr>
              <w:t>«ЦДОВ</w:t>
            </w:r>
            <w:r w:rsidR="00BF5EB6" w:rsidRPr="00BF5E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  <w:p w:rsidR="009111E7" w:rsidRDefault="009111E7" w:rsidP="003477E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111E7" w:rsidRDefault="009111E7" w:rsidP="009C50D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I. Общие положения</w:t>
            </w:r>
          </w:p>
          <w:p w:rsidR="009111E7" w:rsidRDefault="009111E7" w:rsidP="003477E1">
            <w:pPr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Настоящее Положение определяет режим занятий учащихся Муниципаль</w:t>
            </w:r>
            <w:r w:rsidR="000C6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ного бюджетного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учреждения </w:t>
            </w:r>
            <w:r w:rsidR="0079358E" w:rsidRPr="0079358E">
              <w:rPr>
                <w:rFonts w:ascii="Times New Roman" w:eastAsia="Calibri" w:hAnsi="Times New Roman" w:cs="Times New Roman"/>
                <w:sz w:val="28"/>
                <w:szCs w:val="28"/>
              </w:rPr>
              <w:t>«Центр дополнительного образования и воспитания»</w:t>
            </w:r>
            <w:r w:rsidR="0079358E" w:rsidRPr="007935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7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Эрзинского</w:t>
            </w:r>
            <w:proofErr w:type="spellEnd"/>
            <w:r w:rsidR="0007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7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кожууна</w:t>
            </w:r>
            <w:proofErr w:type="spellEnd"/>
            <w:r w:rsidR="007935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Республики Тыва </w:t>
            </w:r>
            <w:r w:rsidR="0079358E" w:rsidRPr="0079358E">
              <w:rPr>
                <w:rFonts w:ascii="Times New Roman" w:hAnsi="Times New Roman" w:cs="Times New Roman"/>
                <w:sz w:val="28"/>
                <w:szCs w:val="28"/>
              </w:rPr>
              <w:t>(далее  — МБУ «ЦДОВ»)</w:t>
            </w:r>
            <w:r w:rsidR="0079358E" w:rsidRPr="00F336D7">
              <w:rPr>
                <w:sz w:val="28"/>
                <w:szCs w:val="28"/>
              </w:rPr>
              <w:t xml:space="preserve"> </w:t>
            </w:r>
            <w:r w:rsidR="007935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регламентирует сроки начала и окончания учебного года, продолжительность учебного года, учебной недели, учебного дня, периодичность и продолжительность учебных занятий  учащихся. </w:t>
            </w:r>
          </w:p>
          <w:p w:rsidR="009111E7" w:rsidRDefault="009111E7" w:rsidP="003477E1">
            <w:pPr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1.2. Нормативно-правовой базой разработки настоящего Положения являются следующие документы: </w:t>
            </w:r>
          </w:p>
          <w:p w:rsidR="009111E7" w:rsidRDefault="009111E7" w:rsidP="003477E1">
            <w:pPr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Конвенция ООН о правах ребёнка, Декларация прав ребенка; </w:t>
            </w:r>
          </w:p>
          <w:p w:rsidR="009111E7" w:rsidRDefault="009111E7" w:rsidP="003477E1">
            <w:pPr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Конституция РФ от 12.12.1993 г.; </w:t>
            </w:r>
          </w:p>
          <w:p w:rsidR="009111E7" w:rsidRDefault="009111E7" w:rsidP="003477E1">
            <w:pPr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Федеральный Закон «Об основных гарантиях прав ребёнка в Российской Федерации» от 24.07.1998г. № 124-ФЗ (с изменениями от 20.07.2000 г. № 103-ФЗ); </w:t>
            </w:r>
          </w:p>
          <w:p w:rsidR="009111E7" w:rsidRDefault="009111E7" w:rsidP="003477E1">
            <w:pPr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закон «Об образовании в Российской Федерации» от 29.12.2012  №273 – ФЗ, гл.3,ст. 30, п.2.;</w:t>
            </w:r>
          </w:p>
          <w:p w:rsidR="009111E7" w:rsidRDefault="009111E7" w:rsidP="003477E1">
            <w:pPr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детей», утвержденных Постановлением Главного государственного санитарного врача РФ от 04 июля 2014г. №</w:t>
            </w:r>
            <w:r w:rsidR="009C5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41;</w:t>
            </w:r>
          </w:p>
          <w:p w:rsidR="009111E7" w:rsidRDefault="009111E7" w:rsidP="003477E1">
            <w:pPr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Министерства образования и науки от 29 августа 2013г. №1008 «О порядке организации и осуществления образовательной деятельности по дополнительным общеобразовательным программам»;</w:t>
            </w:r>
          </w:p>
          <w:p w:rsidR="009111E7" w:rsidRDefault="009111E7" w:rsidP="003477E1">
            <w:pPr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Устав </w:t>
            </w:r>
            <w:r w:rsidR="0007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 </w:t>
            </w:r>
            <w:r w:rsidR="0079358E" w:rsidRPr="0079358E">
              <w:rPr>
                <w:rFonts w:ascii="Times New Roman" w:hAnsi="Times New Roman" w:cs="Times New Roman"/>
                <w:sz w:val="28"/>
                <w:szCs w:val="28"/>
              </w:rPr>
              <w:t>«ЦДОВ</w:t>
            </w:r>
            <w:r w:rsidR="0007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r w:rsidR="0007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111E7" w:rsidRDefault="009111E7" w:rsidP="003477E1">
            <w:pPr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план работы</w:t>
            </w:r>
            <w:r w:rsidR="000C6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7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 </w:t>
            </w:r>
            <w:r w:rsidR="0079358E" w:rsidRPr="0079358E">
              <w:rPr>
                <w:rFonts w:ascii="Times New Roman" w:hAnsi="Times New Roman" w:cs="Times New Roman"/>
                <w:sz w:val="28"/>
                <w:szCs w:val="28"/>
              </w:rPr>
              <w:t>«ЦДОВ</w:t>
            </w:r>
            <w:r w:rsidR="0007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</w:p>
          <w:p w:rsidR="009111E7" w:rsidRDefault="009C50D5" w:rsidP="000730B0">
            <w:pPr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Правила внутреннего распорядка </w:t>
            </w:r>
            <w:r w:rsidR="009111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учащихся;</w:t>
            </w:r>
          </w:p>
          <w:p w:rsidR="009111E7" w:rsidRDefault="009111E7" w:rsidP="003477E1">
            <w:pPr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1.3. Режим занятий учащихся </w:t>
            </w:r>
            <w:r w:rsidR="0007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 </w:t>
            </w:r>
            <w:r w:rsidR="0079358E" w:rsidRPr="0079358E">
              <w:rPr>
                <w:rFonts w:ascii="Times New Roman" w:hAnsi="Times New Roman" w:cs="Times New Roman"/>
                <w:sz w:val="28"/>
                <w:szCs w:val="28"/>
              </w:rPr>
              <w:t>«ЦДОВ</w:t>
            </w:r>
            <w:r w:rsidR="0007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действует в течение учебного года согласно расписанию занятий. </w:t>
            </w:r>
          </w:p>
          <w:p w:rsidR="009111E7" w:rsidRDefault="009111E7" w:rsidP="003477E1">
            <w:pPr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 Расписание занятий составляется директор</w:t>
            </w:r>
            <w:r w:rsidR="0007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7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 </w:t>
            </w:r>
            <w:r w:rsidR="0079358E" w:rsidRPr="0079358E">
              <w:rPr>
                <w:rFonts w:ascii="Times New Roman" w:hAnsi="Times New Roman" w:cs="Times New Roman"/>
                <w:sz w:val="28"/>
                <w:szCs w:val="28"/>
              </w:rPr>
              <w:t>«ЦДОВ</w:t>
            </w:r>
            <w:r w:rsidR="0007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создания наиболее благоприятного режима занятий детей по представлению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педагогов дополнительного образования с учетом пожеланий родителей (законных представителей), возрастных особенностей детей и установленных санитарно-гигиенических норм и утверждается приказом директора. </w:t>
            </w:r>
          </w:p>
          <w:p w:rsidR="009111E7" w:rsidRDefault="009111E7" w:rsidP="003477E1">
            <w:pPr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1.5. Временное изменение режима занятий возможно только на основании заявления, согласованного с директором </w:t>
            </w:r>
            <w:r w:rsidR="0007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 </w:t>
            </w:r>
            <w:r w:rsidR="0079358E" w:rsidRPr="0079358E">
              <w:rPr>
                <w:rFonts w:ascii="Times New Roman" w:hAnsi="Times New Roman" w:cs="Times New Roman"/>
                <w:sz w:val="28"/>
                <w:szCs w:val="28"/>
              </w:rPr>
              <w:t>«ЦДОВ</w:t>
            </w:r>
            <w:r w:rsidR="0007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9111E7" w:rsidRDefault="009111E7" w:rsidP="009C50D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II. Цели и задачи</w:t>
            </w:r>
          </w:p>
          <w:p w:rsidR="009111E7" w:rsidRDefault="009111E7" w:rsidP="003477E1">
            <w:pPr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2.1. Упорядочение образовательного процесса в соответствии с нормативно-правовыми документами. </w:t>
            </w:r>
          </w:p>
          <w:p w:rsidR="009111E7" w:rsidRDefault="009111E7" w:rsidP="009C50D5">
            <w:pPr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2.2 Обеспечение конституционных прав учащихся на образование и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здоровьесбережение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9111E7" w:rsidRDefault="009111E7" w:rsidP="009C50D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III. Режим занятий учащихся</w:t>
            </w:r>
          </w:p>
          <w:p w:rsidR="009111E7" w:rsidRDefault="009111E7" w:rsidP="003477E1">
            <w:pPr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3.1. Режим занятий учащихся регламентируется учебным планом, расписанием занятий. </w:t>
            </w:r>
          </w:p>
          <w:p w:rsidR="009111E7" w:rsidRDefault="009111E7" w:rsidP="003477E1">
            <w:pPr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3.2. Единицей измерения учебного времени и основной формой организации учебно-воспитательной работы в </w:t>
            </w:r>
            <w:r w:rsidR="0007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 </w:t>
            </w:r>
            <w:r w:rsidR="0079358E" w:rsidRPr="0079358E">
              <w:rPr>
                <w:rFonts w:ascii="Times New Roman" w:hAnsi="Times New Roman" w:cs="Times New Roman"/>
                <w:sz w:val="28"/>
                <w:szCs w:val="28"/>
              </w:rPr>
              <w:t>«ЦДОВ</w:t>
            </w:r>
            <w:r w:rsidR="0007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является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учебное занятие. </w:t>
            </w:r>
          </w:p>
          <w:p w:rsidR="009111E7" w:rsidRDefault="009111E7" w:rsidP="003477E1">
            <w:pPr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 Учебные занятия ведутся как на базе</w:t>
            </w:r>
            <w:r w:rsidR="000C6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7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 </w:t>
            </w:r>
            <w:r w:rsidR="0079358E" w:rsidRPr="0079358E">
              <w:rPr>
                <w:rFonts w:ascii="Times New Roman" w:hAnsi="Times New Roman" w:cs="Times New Roman"/>
                <w:sz w:val="28"/>
                <w:szCs w:val="28"/>
              </w:rPr>
              <w:t>«ЦДОВ</w:t>
            </w:r>
            <w:r w:rsidR="0007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так и на базе образовательных учреждений </w:t>
            </w:r>
            <w:proofErr w:type="spellStart"/>
            <w:r w:rsidR="0007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кожууна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организаций на основе договоров о взаимодействии. </w:t>
            </w:r>
          </w:p>
          <w:p w:rsidR="009111E7" w:rsidRDefault="009111E7" w:rsidP="003477E1">
            <w:pPr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3.4. Учебный год в </w:t>
            </w:r>
            <w:r w:rsidR="007F3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 </w:t>
            </w:r>
            <w:r w:rsidR="0079358E" w:rsidRPr="0079358E">
              <w:rPr>
                <w:rFonts w:ascii="Times New Roman" w:hAnsi="Times New Roman" w:cs="Times New Roman"/>
                <w:sz w:val="28"/>
                <w:szCs w:val="28"/>
              </w:rPr>
              <w:t>«ЦДОВ</w:t>
            </w:r>
            <w:r w:rsidR="007F3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начинается с 1</w:t>
            </w:r>
            <w:r w:rsidR="000C6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сентября. Если первый учебный день приходится на выходной день, то в этом случае учебный год начинается в первый, следующий за ним рабочий день. </w:t>
            </w:r>
          </w:p>
          <w:p w:rsidR="009111E7" w:rsidRDefault="009111E7" w:rsidP="003477E1">
            <w:pPr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3.5. Продолжительность учебного года определяется Уставом </w:t>
            </w:r>
            <w:r w:rsidR="007F3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 </w:t>
            </w:r>
            <w:r w:rsidR="0079358E" w:rsidRPr="0079358E">
              <w:rPr>
                <w:rFonts w:ascii="Times New Roman" w:hAnsi="Times New Roman" w:cs="Times New Roman"/>
                <w:sz w:val="28"/>
                <w:szCs w:val="28"/>
              </w:rPr>
              <w:t>«ЦДОВ</w:t>
            </w:r>
            <w:r w:rsidR="007F3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с 1</w:t>
            </w:r>
            <w:r w:rsidR="000C6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</w:t>
            </w:r>
            <w:r w:rsidR="00EF7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сентября с продолжительностью 36 недель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9111E7" w:rsidRDefault="009111E7" w:rsidP="003477E1">
            <w:pPr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3.6. Сроки летних каникул - с 1 июня по 31 августа. </w:t>
            </w:r>
          </w:p>
          <w:p w:rsidR="009111E7" w:rsidRDefault="009111E7" w:rsidP="003477E1">
            <w:pPr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3.7. Обучение в </w:t>
            </w:r>
            <w:r w:rsidR="007F3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 </w:t>
            </w:r>
            <w:r w:rsidR="0079358E" w:rsidRPr="0079358E">
              <w:rPr>
                <w:rFonts w:ascii="Times New Roman" w:hAnsi="Times New Roman" w:cs="Times New Roman"/>
                <w:sz w:val="28"/>
                <w:szCs w:val="28"/>
              </w:rPr>
              <w:t>«ЦДОВ</w:t>
            </w:r>
            <w:r w:rsidR="007F3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ведется </w:t>
            </w:r>
            <w:r w:rsidR="007F3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понедельника по пятницу,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указанное в расписании. </w:t>
            </w:r>
            <w:r w:rsidR="007F3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111E7" w:rsidRDefault="009111E7" w:rsidP="003477E1">
            <w:pPr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Выходные дни – </w:t>
            </w:r>
            <w:r w:rsidR="007F3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суббота и воскресение,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нерабочие праздничные дни, установленные законодательством Российской Федерации.</w:t>
            </w:r>
          </w:p>
          <w:p w:rsidR="009111E7" w:rsidRDefault="009111E7" w:rsidP="003477E1">
            <w:pPr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3.8. Продолжительность учебного занятия соответствует астрономическому часу и устанавливается в зависимости от возрастных и психофизиологических особенностей, допустимой нагрузки обучающихся с учетом санитарных норм и правил, утвержденных </w:t>
            </w:r>
          </w:p>
          <w:p w:rsidR="009111E7" w:rsidRDefault="009111E7" w:rsidP="003477E1">
            <w:pPr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 Главного государственного санитарного врача РФ от 04 июля 2014г. №41;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детей», СанПиН 2.4.4.3172-14</w:t>
            </w:r>
            <w:r w:rsidR="009C5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111E7" w:rsidRDefault="009111E7" w:rsidP="003477E1">
            <w:pPr>
              <w:spacing w:before="60" w:after="60" w:line="240" w:lineRule="auto"/>
              <w:ind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3.9. Продолжительность занятия с использованием компьютерной техники организуются в соответствии с гигиеническими требованиями к ПЭВМ и организации работы.</w:t>
            </w:r>
          </w:p>
          <w:p w:rsidR="009111E7" w:rsidRDefault="009111E7" w:rsidP="003477E1">
            <w:pPr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3.10.</w:t>
            </w:r>
            <w:r w:rsidR="009C5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учащихся в объединении, их возрастные категории, а также продолжительность учебных занятий в объединении определяются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дополнительной общеобразовательной программой. Каждый учащийся имеет право заниматься в нескольких объединениях, менять их. </w:t>
            </w:r>
          </w:p>
          <w:p w:rsidR="009111E7" w:rsidRDefault="009111E7" w:rsidP="003477E1">
            <w:pPr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3.11. Занятия в объединениях могут проводиться по группам, подгруппам, индивидуально или всем составом объединения (СанПиН 2.4.4.3172-14,раздел 8,п.8.2)</w:t>
            </w:r>
            <w:r w:rsidR="00E82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111E7" w:rsidRDefault="009111E7" w:rsidP="003477E1">
            <w:pPr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3.12. Занятия в объединениях с учащимися с ограниченными возможностями здоровья, детьми-инвалидами могут быть организованы как совместно с другими учащимися, так и в отдельных группах. С учащимися с ограниченными возможностями здоровья, детьми-инвалидами может проводиться индивидуальная работа, как в </w:t>
            </w:r>
            <w:r w:rsidR="002C1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 </w:t>
            </w:r>
            <w:r w:rsidR="0079358E" w:rsidRPr="0079358E">
              <w:rPr>
                <w:rFonts w:ascii="Times New Roman" w:hAnsi="Times New Roman" w:cs="Times New Roman"/>
                <w:sz w:val="28"/>
                <w:szCs w:val="28"/>
              </w:rPr>
              <w:t>«ЦДОВ</w:t>
            </w:r>
            <w:r w:rsidR="002C1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так и по месту жительства. </w:t>
            </w:r>
          </w:p>
          <w:p w:rsidR="009111E7" w:rsidRDefault="009111E7" w:rsidP="003477E1">
            <w:pPr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3.13. Занятия, направленность которых предусматривает трудовую деятельность, организуются и проводятся в соответствии с санитарно – эпидемиологическими требованиями к безопасности условий труда работников, не достигших 18 – летнего возраста.</w:t>
            </w:r>
          </w:p>
          <w:p w:rsidR="009111E7" w:rsidRDefault="009111E7" w:rsidP="003477E1">
            <w:pPr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3.13. Перерыв между учебными занятиями составляет </w:t>
            </w:r>
            <w:r w:rsidR="00E82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 минут. </w:t>
            </w:r>
          </w:p>
          <w:p w:rsidR="009111E7" w:rsidRDefault="009111E7" w:rsidP="003477E1">
            <w:pPr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3.14. В </w:t>
            </w:r>
            <w:r w:rsidR="002C1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 </w:t>
            </w:r>
            <w:r w:rsidR="0079358E" w:rsidRPr="0079358E">
              <w:rPr>
                <w:rFonts w:ascii="Times New Roman" w:hAnsi="Times New Roman" w:cs="Times New Roman"/>
                <w:sz w:val="28"/>
                <w:szCs w:val="28"/>
              </w:rPr>
              <w:t>«ЦДОВ</w:t>
            </w:r>
            <w:r w:rsidR="002C1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12.30 до 13.00 организуется перерыв между сменами для уборки и проветривания помещений.</w:t>
            </w:r>
          </w:p>
          <w:p w:rsidR="009111E7" w:rsidRDefault="009111E7" w:rsidP="003477E1">
            <w:pPr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3.15. В целях реализации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здоровьесберегающего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подхода при организации образовательного процесса во время учебных занятий в обязательном порядке предусмотрены физкультурные паузы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физминутки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9111E7" w:rsidRDefault="009111E7" w:rsidP="003477E1">
            <w:pPr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3.16. Учащиеся должны приходить в </w:t>
            </w:r>
            <w:r w:rsidR="002C1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 </w:t>
            </w:r>
            <w:r w:rsidR="0079358E" w:rsidRPr="0079358E">
              <w:rPr>
                <w:rFonts w:ascii="Times New Roman" w:hAnsi="Times New Roman" w:cs="Times New Roman"/>
                <w:sz w:val="28"/>
                <w:szCs w:val="28"/>
              </w:rPr>
              <w:t>«ЦДОВ</w:t>
            </w:r>
            <w:r w:rsidR="002C1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не позднее, чем за 10-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 минут до начала учебных занятий. </w:t>
            </w:r>
          </w:p>
          <w:p w:rsidR="009111E7" w:rsidRDefault="009111E7" w:rsidP="003477E1">
            <w:pPr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3.17. Изменение режима работы </w:t>
            </w:r>
            <w:r w:rsidR="002C1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 </w:t>
            </w:r>
            <w:r w:rsidR="0079358E" w:rsidRPr="0079358E">
              <w:rPr>
                <w:rFonts w:ascii="Times New Roman" w:hAnsi="Times New Roman" w:cs="Times New Roman"/>
                <w:sz w:val="28"/>
                <w:szCs w:val="28"/>
              </w:rPr>
              <w:t>«ЦДОВ</w:t>
            </w:r>
            <w:r w:rsidR="002C1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определяется приказом директора в соответствии с нормативно-правовыми документами в случаях объявления карантина, приостановления образовательного процесса в связи с понижением температуры наружного воздуха (актированных дней). </w:t>
            </w:r>
          </w:p>
          <w:p w:rsidR="00C7644E" w:rsidRDefault="00C7644E" w:rsidP="003477E1">
            <w:pPr>
              <w:spacing w:after="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111E7" w:rsidRDefault="009111E7" w:rsidP="009C50D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Режим внеурочной деятельности.</w:t>
            </w:r>
          </w:p>
          <w:p w:rsidR="009111E7" w:rsidRDefault="009111E7" w:rsidP="003477E1">
            <w:pPr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 Режим внеурочной деятельности регламентируется планом воспитательной работы объединений.</w:t>
            </w:r>
          </w:p>
          <w:p w:rsidR="009111E7" w:rsidRDefault="009111E7" w:rsidP="003477E1">
            <w:pPr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 Время проведения мероприятий по разной тематике, экскурсий, походов, выходов с учащимися на внеклассные мероприятия устанавливается в соответствии с календарно-тематическим планированием и планом воспитательной работы.</w:t>
            </w:r>
          </w:p>
          <w:p w:rsidR="009111E7" w:rsidRDefault="009111E7" w:rsidP="003477E1">
            <w:pPr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4.3. Ответственность за жизнь и здоровье учащихся при проведении подобных мероприятий несет педагогический работник, который назначен приказом директора.</w:t>
            </w:r>
          </w:p>
          <w:p w:rsidR="009C50D5" w:rsidRDefault="009C50D5" w:rsidP="003477E1">
            <w:pPr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11E7" w:rsidRDefault="009111E7" w:rsidP="009C50D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 Режим каникулярного времени.</w:t>
            </w:r>
          </w:p>
          <w:p w:rsidR="009111E7" w:rsidRDefault="009111E7" w:rsidP="003477E1">
            <w:pPr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5.1.Продолжительность каникул - плановых перерывов в течение учебного года составляет не менее 30 календарных дней.</w:t>
            </w:r>
          </w:p>
          <w:p w:rsidR="009111E7" w:rsidRDefault="009111E7" w:rsidP="003477E1">
            <w:pPr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5.2. В период каникул – плановых перерывов, объединения </w:t>
            </w:r>
            <w:r w:rsidR="00DC21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 </w:t>
            </w:r>
            <w:r w:rsidR="0079358E" w:rsidRPr="0079358E">
              <w:rPr>
                <w:rFonts w:ascii="Times New Roman" w:hAnsi="Times New Roman" w:cs="Times New Roman"/>
                <w:sz w:val="28"/>
                <w:szCs w:val="28"/>
              </w:rPr>
              <w:t>«ЦДОВ</w:t>
            </w:r>
            <w:r w:rsidR="00DC21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C7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могут работать по специальному расписанию с переменным составом.</w:t>
            </w:r>
          </w:p>
          <w:p w:rsidR="009111E7" w:rsidRDefault="009111E7" w:rsidP="003477E1">
            <w:pPr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 время каникул образовательный процесс может продолжаться в форме работы детских лагерей с дневным пребыванием, летних школ, проведения  поездок, трудовых объединений, профильных объединений. </w:t>
            </w:r>
          </w:p>
          <w:p w:rsidR="009111E7" w:rsidRDefault="009111E7" w:rsidP="003477E1">
            <w:pPr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каникулярное время </w:t>
            </w:r>
            <w:r w:rsidR="00DC21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 </w:t>
            </w:r>
            <w:r w:rsidR="0079358E" w:rsidRPr="0079358E">
              <w:rPr>
                <w:rFonts w:ascii="Times New Roman" w:hAnsi="Times New Roman" w:cs="Times New Roman"/>
                <w:sz w:val="28"/>
                <w:szCs w:val="28"/>
              </w:rPr>
              <w:t>«ЦДОВ</w:t>
            </w:r>
            <w:r w:rsidR="00DC21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может создавать различные объединения с постоянными и переменными составами учащихся, реализующие дополнительные общеобразовательные и досуговые программы. </w:t>
            </w:r>
          </w:p>
          <w:p w:rsidR="009C50D5" w:rsidRDefault="009C50D5" w:rsidP="003477E1">
            <w:pPr>
              <w:spacing w:before="60" w:after="60" w:line="240" w:lineRule="auto"/>
              <w:ind w:left="60"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11E7" w:rsidRDefault="009111E7" w:rsidP="009C50D5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 Ведение документации</w:t>
            </w:r>
          </w:p>
          <w:p w:rsidR="009111E7" w:rsidRDefault="009111E7" w:rsidP="003477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6.1. Посещение учащимися учебных занятий фиксируется педагогами дополнительного образования в журнале учета рабочего времени.</w:t>
            </w:r>
          </w:p>
        </w:tc>
      </w:tr>
    </w:tbl>
    <w:p w:rsidR="009111E7" w:rsidRDefault="009111E7" w:rsidP="003477E1">
      <w:pPr>
        <w:spacing w:after="0" w:line="240" w:lineRule="auto"/>
        <w:ind w:right="5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111E7" w:rsidSect="00875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1138"/>
    <w:rsid w:val="000017D8"/>
    <w:rsid w:val="000730B0"/>
    <w:rsid w:val="000C6670"/>
    <w:rsid w:val="00131138"/>
    <w:rsid w:val="002C1DCB"/>
    <w:rsid w:val="003477E1"/>
    <w:rsid w:val="0079358E"/>
    <w:rsid w:val="007F3D97"/>
    <w:rsid w:val="00875738"/>
    <w:rsid w:val="009111E7"/>
    <w:rsid w:val="009C50D5"/>
    <w:rsid w:val="00A640AA"/>
    <w:rsid w:val="00BF5EB6"/>
    <w:rsid w:val="00C7644E"/>
    <w:rsid w:val="00DC2167"/>
    <w:rsid w:val="00E8209B"/>
    <w:rsid w:val="00EF7DBC"/>
    <w:rsid w:val="00F4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1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1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6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7406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cdodukyzyl@mail.ru</dc:creator>
  <cp:keywords/>
  <dc:description/>
  <cp:lastModifiedBy>Пользователь</cp:lastModifiedBy>
  <cp:revision>14</cp:revision>
  <cp:lastPrinted>2019-05-17T12:42:00Z</cp:lastPrinted>
  <dcterms:created xsi:type="dcterms:W3CDTF">2019-03-14T07:42:00Z</dcterms:created>
  <dcterms:modified xsi:type="dcterms:W3CDTF">2023-01-18T10:26:00Z</dcterms:modified>
</cp:coreProperties>
</file>